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5C4FC2" w:rsidP="005C4FC2">
      <w:pPr>
        <w:spacing w:after="0"/>
      </w:pPr>
      <w:r>
        <w:t>AUGHTON PARISH COUNCIL</w:t>
      </w:r>
    </w:p>
    <w:p w:rsidR="005C4FC2" w:rsidRDefault="005C4FC2" w:rsidP="005C4FC2">
      <w:pPr>
        <w:spacing w:after="0"/>
      </w:pPr>
    </w:p>
    <w:p w:rsidR="005C4FC2" w:rsidRDefault="005C4FC2" w:rsidP="005C4FC2">
      <w:pPr>
        <w:spacing w:after="0"/>
      </w:pPr>
      <w:r>
        <w:t>Clerk to the Council:</w:t>
      </w:r>
      <w:r>
        <w:tab/>
      </w:r>
      <w:r>
        <w:tab/>
      </w:r>
      <w:r>
        <w:tab/>
        <w:t>Mrs I A Roberts, 6 Cole Crescent, Aughton L39 5AJ</w:t>
      </w:r>
    </w:p>
    <w:p w:rsidR="005C4FC2" w:rsidRDefault="005C4FC2" w:rsidP="005C4FC2">
      <w:pPr>
        <w:spacing w:after="0"/>
        <w:ind w:right="-1039"/>
      </w:pPr>
      <w:r>
        <w:tab/>
      </w:r>
      <w:r>
        <w:tab/>
      </w:r>
      <w:r>
        <w:tab/>
      </w:r>
      <w:r>
        <w:tab/>
      </w:r>
      <w:r>
        <w:tab/>
        <w:t xml:space="preserve">Telephone:  01695 </w:t>
      </w:r>
      <w:proofErr w:type="gramStart"/>
      <w:r>
        <w:t>424113  e</w:t>
      </w:r>
      <w:proofErr w:type="gramEnd"/>
      <w:r>
        <w:t xml:space="preserve">-mail:  </w:t>
      </w:r>
      <w:hyperlink r:id="rId4" w:history="1">
        <w:r w:rsidRPr="009E133A">
          <w:rPr>
            <w:rStyle w:val="Hyperlink"/>
          </w:rPr>
          <w:t>aughtonparishco@btconnect.com</w:t>
        </w:r>
      </w:hyperlink>
    </w:p>
    <w:p w:rsidR="005C4FC2" w:rsidRDefault="005C4FC2" w:rsidP="005C4FC2">
      <w:pPr>
        <w:spacing w:after="0"/>
        <w:ind w:right="-1039"/>
      </w:pPr>
    </w:p>
    <w:p w:rsidR="005C4FC2" w:rsidRDefault="005C4FC2" w:rsidP="005C4FC2">
      <w:pPr>
        <w:spacing w:after="0"/>
        <w:ind w:right="-1039"/>
      </w:pPr>
      <w:r>
        <w:t>A MEETING OF THE PARISH COUNCIL WILL BE HELD ON MONDAY, 8 JUNE 2026, AT AUGHTON VILLAGE HALL ANNEXE, COMMENCING AT 7.30pm</w:t>
      </w:r>
    </w:p>
    <w:p w:rsidR="005C4FC2" w:rsidRDefault="005C4FC2" w:rsidP="005C4FC2">
      <w:pPr>
        <w:spacing w:after="0"/>
        <w:ind w:right="-1039"/>
      </w:pPr>
    </w:p>
    <w:p w:rsidR="005C4FC2" w:rsidRDefault="005C4FC2" w:rsidP="005C4FC2">
      <w:pPr>
        <w:spacing w:after="0"/>
        <w:ind w:right="-1039"/>
      </w:pPr>
      <w:r>
        <w:t>Your attendance is requested.</w:t>
      </w:r>
    </w:p>
    <w:p w:rsidR="005C4FC2" w:rsidRDefault="005C4FC2" w:rsidP="005C4FC2">
      <w:pPr>
        <w:spacing w:after="0"/>
        <w:ind w:right="-1039"/>
      </w:pPr>
    </w:p>
    <w:p w:rsidR="005C4FC2" w:rsidRDefault="005C4FC2" w:rsidP="005C4FC2">
      <w:pPr>
        <w:spacing w:after="0"/>
        <w:ind w:right="-1039"/>
      </w:pPr>
      <w:r>
        <w:t>Clerk to the Council</w:t>
      </w:r>
    </w:p>
    <w:p w:rsidR="005C4FC2" w:rsidRDefault="005C4FC2" w:rsidP="005C4FC2">
      <w:pPr>
        <w:spacing w:after="0"/>
        <w:ind w:right="-1039"/>
      </w:pPr>
      <w:r>
        <w:t>3 June 2026</w:t>
      </w:r>
    </w:p>
    <w:p w:rsidR="005C4FC2" w:rsidRDefault="005C4FC2" w:rsidP="005C4FC2">
      <w:pPr>
        <w:spacing w:after="0"/>
        <w:ind w:right="-1039"/>
      </w:pPr>
    </w:p>
    <w:p w:rsidR="005C4FC2" w:rsidRDefault="005C4FC2" w:rsidP="005C4FC2">
      <w:pPr>
        <w:spacing w:after="0"/>
        <w:ind w:right="-1039"/>
      </w:pPr>
      <w:r>
        <w:t>AGENDA</w:t>
      </w:r>
    </w:p>
    <w:p w:rsidR="005C4FC2" w:rsidRDefault="005C4FC2" w:rsidP="005C4FC2">
      <w:pPr>
        <w:spacing w:after="0"/>
        <w:ind w:right="-1039"/>
      </w:pPr>
    </w:p>
    <w:p w:rsidR="005C4FC2" w:rsidRDefault="005C4FC2" w:rsidP="005C4FC2">
      <w:pPr>
        <w:spacing w:after="0"/>
        <w:ind w:right="-1039"/>
      </w:pPr>
      <w:r>
        <w:t>1.</w:t>
      </w:r>
      <w:r>
        <w:tab/>
        <w:t>APOLOGIES – to receive and approve</w:t>
      </w:r>
    </w:p>
    <w:p w:rsidR="005C4FC2" w:rsidRDefault="005C4FC2" w:rsidP="005C4FC2">
      <w:pPr>
        <w:spacing w:after="0"/>
        <w:ind w:right="-1039"/>
      </w:pPr>
      <w:r>
        <w:t>2.</w:t>
      </w:r>
      <w:r>
        <w:tab/>
        <w:t>DECLARATIONS OF INTEREST – if a member requires advice on Declarations of Interest, he/she should</w:t>
      </w:r>
    </w:p>
    <w:p w:rsidR="005C4FC2" w:rsidRDefault="005C4FC2" w:rsidP="005C4FC2">
      <w:pPr>
        <w:spacing w:after="0"/>
        <w:ind w:right="-1039"/>
      </w:pPr>
      <w:r>
        <w:tab/>
      </w:r>
      <w:proofErr w:type="gramStart"/>
      <w:r>
        <w:t>contact</w:t>
      </w:r>
      <w:proofErr w:type="gramEnd"/>
      <w:r>
        <w:t xml:space="preserve"> the Parish Clerk in advance of the meeting</w:t>
      </w:r>
    </w:p>
    <w:p w:rsidR="005C4FC2" w:rsidRDefault="005C4FC2" w:rsidP="005C4FC2">
      <w:pPr>
        <w:spacing w:after="0"/>
        <w:ind w:right="-1039"/>
      </w:pPr>
      <w:r>
        <w:t>3.</w:t>
      </w:r>
      <w:r>
        <w:tab/>
        <w:t>MINUTES OF THE ANNUAL MEETING HELD 18 MAY 2026, copies circulated prior to the meeting –</w:t>
      </w:r>
    </w:p>
    <w:p w:rsidR="005C4FC2" w:rsidRDefault="005C4FC2" w:rsidP="005C4FC2">
      <w:pPr>
        <w:spacing w:after="0"/>
        <w:ind w:right="-1039"/>
      </w:pPr>
      <w:r>
        <w:tab/>
      </w:r>
      <w:proofErr w:type="gramStart"/>
      <w:r>
        <w:t>to</w:t>
      </w:r>
      <w:proofErr w:type="gramEnd"/>
      <w:r>
        <w:t xml:space="preserve"> receive and approve</w:t>
      </w:r>
    </w:p>
    <w:p w:rsidR="005C4FC2" w:rsidRDefault="005C4FC2" w:rsidP="005C4FC2">
      <w:pPr>
        <w:spacing w:after="0"/>
        <w:ind w:right="-1039"/>
      </w:pPr>
      <w:r>
        <w:t>4.</w:t>
      </w:r>
      <w:r>
        <w:tab/>
        <w:t>MATTERS ARISING FROM MINUTES OF THE ANNUAL MEETING – for information only</w:t>
      </w:r>
    </w:p>
    <w:p w:rsidR="005C4FC2" w:rsidRDefault="005C4FC2" w:rsidP="005C4FC2">
      <w:pPr>
        <w:spacing w:after="0"/>
        <w:ind w:right="-1039"/>
      </w:pPr>
      <w:r>
        <w:t>5.</w:t>
      </w:r>
      <w:r>
        <w:tab/>
        <w:t>MINUTES OF THE ANNUAL PARISH ASSEMBLY HELD 18 MAY 2026, copies circulated prior to meeting –</w:t>
      </w:r>
    </w:p>
    <w:p w:rsidR="005C4FC2" w:rsidRDefault="005C4FC2" w:rsidP="005C4FC2">
      <w:pPr>
        <w:spacing w:after="0"/>
        <w:ind w:right="-1039"/>
      </w:pPr>
      <w:r>
        <w:tab/>
      </w:r>
      <w:proofErr w:type="gramStart"/>
      <w:r>
        <w:t>to</w:t>
      </w:r>
      <w:proofErr w:type="gramEnd"/>
      <w:r>
        <w:t xml:space="preserve"> receive and approve the Minutes as a correct r</w:t>
      </w:r>
      <w:r w:rsidR="00CF076E">
        <w:t>ecord (for signature at the 2027</w:t>
      </w:r>
      <w:r>
        <w:t xml:space="preserve"> Assembly) and to</w:t>
      </w:r>
    </w:p>
    <w:p w:rsidR="005C4FC2" w:rsidRDefault="005C4FC2" w:rsidP="005C4FC2">
      <w:pPr>
        <w:spacing w:after="0"/>
        <w:ind w:right="-1039"/>
      </w:pPr>
      <w:r>
        <w:tab/>
      </w:r>
      <w:proofErr w:type="gramStart"/>
      <w:r>
        <w:t>note</w:t>
      </w:r>
      <w:proofErr w:type="gramEnd"/>
      <w:r>
        <w:t xml:space="preserve"> any Matters Arising (for information only)</w:t>
      </w:r>
    </w:p>
    <w:p w:rsidR="005C4FC2" w:rsidRDefault="005C4FC2" w:rsidP="005C4FC2">
      <w:pPr>
        <w:spacing w:after="0"/>
        <w:ind w:right="-1039"/>
      </w:pPr>
      <w:r>
        <w:t>6.</w:t>
      </w:r>
      <w:r>
        <w:tab/>
        <w:t>PLANNING:</w:t>
      </w:r>
    </w:p>
    <w:p w:rsidR="005C4FC2" w:rsidRDefault="005C4FC2" w:rsidP="005C4FC2">
      <w:pPr>
        <w:spacing w:after="0"/>
        <w:ind w:right="-1039"/>
      </w:pPr>
      <w:r>
        <w:tab/>
        <w:t xml:space="preserve">a)  Weekly List Items – to receive and consider – view plans on </w:t>
      </w:r>
      <w:hyperlink r:id="rId5" w:history="1">
        <w:r w:rsidRPr="009E133A">
          <w:rPr>
            <w:rStyle w:val="Hyperlink"/>
          </w:rPr>
          <w:t>www.westlancs.gov.uk/planning</w:t>
        </w:r>
      </w:hyperlink>
    </w:p>
    <w:p w:rsidR="005C4FC2" w:rsidRDefault="005C4FC2" w:rsidP="005C4FC2">
      <w:pPr>
        <w:spacing w:after="0"/>
        <w:ind w:right="-1039"/>
      </w:pPr>
      <w:r>
        <w:tab/>
        <w:t>b)  Appeals/Planning Control – to note</w:t>
      </w:r>
    </w:p>
    <w:p w:rsidR="005C4FC2" w:rsidRDefault="005C4FC2" w:rsidP="005C4FC2">
      <w:pPr>
        <w:spacing w:after="0"/>
        <w:ind w:right="-1039"/>
      </w:pPr>
      <w:r>
        <w:tab/>
        <w:t>c)  Planning Applications Receiving a Refusal Decision – to note</w:t>
      </w:r>
    </w:p>
    <w:p w:rsidR="00CF076E" w:rsidRDefault="005C4FC2" w:rsidP="005C4FC2">
      <w:pPr>
        <w:spacing w:after="0"/>
        <w:ind w:right="-1039"/>
        <w:rPr>
          <w:b/>
        </w:rPr>
      </w:pPr>
      <w:r>
        <w:tab/>
        <w:t xml:space="preserve">d)  </w:t>
      </w:r>
      <w:r w:rsidR="001B09C5" w:rsidRPr="00FC7A26">
        <w:rPr>
          <w:b/>
        </w:rPr>
        <w:t xml:space="preserve">Planning Committee Meeting held 4 June 2026 – to note the proceedings and any decision made </w:t>
      </w:r>
      <w:r w:rsidR="00FC7A26">
        <w:rPr>
          <w:b/>
        </w:rPr>
        <w:tab/>
        <w:t xml:space="preserve">     on </w:t>
      </w:r>
      <w:r w:rsidR="00FC7A26" w:rsidRPr="00FC7A26">
        <w:rPr>
          <w:b/>
        </w:rPr>
        <w:t xml:space="preserve">planning application </w:t>
      </w:r>
      <w:r w:rsidRPr="00FC7A26">
        <w:rPr>
          <w:b/>
        </w:rPr>
        <w:t>2025/0565/FUL</w:t>
      </w:r>
      <w:r w:rsidR="001B09C5" w:rsidRPr="00FC7A26">
        <w:rPr>
          <w:b/>
        </w:rPr>
        <w:t xml:space="preserve"> Land to the East of </w:t>
      </w:r>
      <w:proofErr w:type="spellStart"/>
      <w:r w:rsidR="001B09C5" w:rsidRPr="00FC7A26">
        <w:rPr>
          <w:b/>
        </w:rPr>
        <w:t>Prescot</w:t>
      </w:r>
      <w:proofErr w:type="spellEnd"/>
      <w:r w:rsidR="001B09C5" w:rsidRPr="00FC7A26">
        <w:rPr>
          <w:b/>
        </w:rPr>
        <w:t xml:space="preserve"> Road</w:t>
      </w:r>
      <w:r w:rsidR="00CF076E">
        <w:rPr>
          <w:b/>
        </w:rPr>
        <w:t xml:space="preserve"> (notes to be circulated) </w:t>
      </w:r>
    </w:p>
    <w:p w:rsidR="00CF076E" w:rsidRDefault="00CF076E" w:rsidP="005C4FC2">
      <w:pPr>
        <w:spacing w:after="0"/>
        <w:ind w:right="-1039"/>
      </w:pPr>
      <w:r>
        <w:rPr>
          <w:b/>
        </w:rPr>
        <w:tab/>
      </w:r>
      <w:r w:rsidRPr="00CF076E">
        <w:t>e)</w:t>
      </w:r>
      <w:r>
        <w:t xml:space="preserve">  LCC Street Works:  notification of a proposed temporary road closure on Brookfield Lane</w:t>
      </w:r>
    </w:p>
    <w:p w:rsidR="00CF076E" w:rsidRDefault="00CF076E" w:rsidP="005C4FC2">
      <w:pPr>
        <w:spacing w:after="0"/>
        <w:ind w:right="-1039"/>
      </w:pPr>
      <w:r>
        <w:tab/>
        <w:t xml:space="preserve">     21-22 July 2026 to enable pole maintenance works to be carried out – for all details view</w:t>
      </w:r>
    </w:p>
    <w:p w:rsidR="00CF076E" w:rsidRPr="00CF076E" w:rsidRDefault="00CF076E" w:rsidP="005C4FC2">
      <w:pPr>
        <w:spacing w:after="0"/>
        <w:ind w:right="-1039"/>
      </w:pPr>
      <w:r>
        <w:t xml:space="preserve">            </w:t>
      </w:r>
      <w:hyperlink r:id="rId6" w:history="1">
        <w:r w:rsidRPr="006730C9">
          <w:rPr>
            <w:rStyle w:val="Hyperlink"/>
          </w:rPr>
          <w:t>https://www.lancashire.gov.uk/roads-parking-and-travel/roads/roadworks-and-traffic-regulation-orders/</w:t>
        </w:r>
      </w:hyperlink>
      <w:r>
        <w:t xml:space="preserve"> </w:t>
      </w:r>
    </w:p>
    <w:p w:rsidR="00FC7A26" w:rsidRDefault="005C4FC2" w:rsidP="005C4FC2">
      <w:pPr>
        <w:spacing w:after="0"/>
        <w:ind w:right="-1039"/>
      </w:pPr>
      <w:r>
        <w:t>7.</w:t>
      </w:r>
      <w:r w:rsidR="00FC7A26">
        <w:tab/>
        <w:t>LANCASHIRE ASSOCIATION OF PARISH &amp; TOWN COUNCILS:  West Lancashire Area Committee Meeting</w:t>
      </w:r>
      <w:r w:rsidR="00FC7A26">
        <w:tab/>
        <w:t>held 14 May 2026 – to receive a brief report</w:t>
      </w:r>
    </w:p>
    <w:p w:rsidR="00FC7A26" w:rsidRDefault="00FC7A26" w:rsidP="005C4FC2">
      <w:pPr>
        <w:spacing w:after="0"/>
        <w:ind w:right="-1039"/>
      </w:pPr>
      <w:r>
        <w:t>8.</w:t>
      </w:r>
      <w:r>
        <w:tab/>
        <w:t xml:space="preserve">WEST LANCASHIRE BOROUGH COUNCIL:  - to receive and note an update on Council Collaboration and </w:t>
      </w:r>
      <w:r>
        <w:tab/>
        <w:t xml:space="preserve">Local Government </w:t>
      </w:r>
      <w:proofErr w:type="spellStart"/>
      <w:r>
        <w:t>Reorganisatiion</w:t>
      </w:r>
      <w:proofErr w:type="spellEnd"/>
      <w:r>
        <w:t xml:space="preserve"> – letter from the new Deputy Chief Executive circulated to members </w:t>
      </w:r>
    </w:p>
    <w:p w:rsidR="00FC7A26" w:rsidRDefault="00FC7A26" w:rsidP="005C4FC2">
      <w:pPr>
        <w:spacing w:after="0"/>
        <w:ind w:right="-1039"/>
      </w:pPr>
      <w:r>
        <w:t>9.</w:t>
      </w:r>
      <w:r>
        <w:tab/>
        <w:t>PLAY AREAS ON ALL 4 SITES – to note inspection reports and approve payment</w:t>
      </w:r>
    </w:p>
    <w:p w:rsidR="00FC7A26" w:rsidRDefault="00FC7A26" w:rsidP="005C4FC2">
      <w:pPr>
        <w:spacing w:after="0"/>
        <w:ind w:right="-1039"/>
      </w:pPr>
      <w:r>
        <w:t>10.</w:t>
      </w:r>
      <w:r>
        <w:tab/>
        <w:t>PARISH FINANCE:  Accounts for the month of June 2026 – to receive and approve payments</w:t>
      </w:r>
    </w:p>
    <w:p w:rsidR="00FC7A26" w:rsidRDefault="00FC7A26" w:rsidP="005C4FC2">
      <w:pPr>
        <w:spacing w:after="0"/>
        <w:ind w:right="-1039"/>
      </w:pPr>
      <w:r>
        <w:t>11.</w:t>
      </w:r>
      <w:r>
        <w:tab/>
      </w:r>
      <w:r w:rsidR="00A512D5">
        <w:t>DATE OF NEXT MEETING – to confirm Monday, 13 July 2026</w:t>
      </w:r>
    </w:p>
    <w:p w:rsidR="005C4FC2" w:rsidRDefault="005C4FC2" w:rsidP="005C4FC2">
      <w:pPr>
        <w:spacing w:after="0"/>
        <w:ind w:right="-1039"/>
      </w:pPr>
      <w:r>
        <w:tab/>
      </w:r>
    </w:p>
    <w:p w:rsidR="005C4FC2" w:rsidRDefault="005C4FC2" w:rsidP="005C4FC2">
      <w:pPr>
        <w:spacing w:after="0"/>
        <w:ind w:right="-1039"/>
      </w:pPr>
      <w:r>
        <w:t>PUBLIC QUESTION TIME – at a convenient time, normally shortly after the opening of the meeting, the Chairman will adjourn the meeting (for a short interval at his discretion) to allow any members of the public who are resident in Aughton (or such other persons in the Chairman’s absolute discretion) to address the meeting on Agenda Items only.</w:t>
      </w:r>
    </w:p>
    <w:p w:rsidR="005C4FC2" w:rsidRDefault="005C4FC2" w:rsidP="005C4FC2">
      <w:pPr>
        <w:spacing w:after="0"/>
        <w:ind w:right="-1039"/>
      </w:pPr>
    </w:p>
    <w:p w:rsidR="005C4FC2" w:rsidRDefault="005C4FC2" w:rsidP="005C4FC2">
      <w:pPr>
        <w:spacing w:after="0"/>
        <w:ind w:right="-1039"/>
      </w:pPr>
      <w:r>
        <w:t>All correspondence to the Parish Council should be addressed to the Clerk, the Proper Officer of the Council.</w:t>
      </w:r>
    </w:p>
    <w:p w:rsidR="005C4FC2" w:rsidRDefault="005C4FC2" w:rsidP="005C4FC2">
      <w:pPr>
        <w:spacing w:after="0"/>
        <w:ind w:right="-1039"/>
      </w:pPr>
    </w:p>
    <w:p w:rsidR="005C4FC2" w:rsidRDefault="005C4FC2" w:rsidP="005C4FC2">
      <w:pPr>
        <w:spacing w:after="0"/>
        <w:ind w:right="-1039"/>
      </w:pPr>
    </w:p>
    <w:p w:rsidR="005C4FC2" w:rsidRDefault="005C4FC2" w:rsidP="005C4FC2">
      <w:pPr>
        <w:spacing w:after="0"/>
        <w:ind w:right="-1039"/>
      </w:pPr>
    </w:p>
    <w:p w:rsidR="005C4FC2" w:rsidRDefault="005C4FC2" w:rsidP="005C4FC2">
      <w:pPr>
        <w:spacing w:after="0"/>
        <w:ind w:right="-1039"/>
      </w:pPr>
      <w:r>
        <w:t>AUGHTON PARISH COUNCIL</w:t>
      </w:r>
      <w:r>
        <w:tab/>
      </w:r>
      <w:r>
        <w:tab/>
      </w:r>
      <w:r>
        <w:tab/>
        <w:t xml:space="preserve">NOTES TO ACCOMPANY THE AGENDA OF THE NEXT MEETING </w:t>
      </w:r>
    </w:p>
    <w:p w:rsidR="005C4FC2" w:rsidRDefault="005C4FC2" w:rsidP="005C4FC2">
      <w:pPr>
        <w:spacing w:after="0"/>
        <w:ind w:right="-1039"/>
      </w:pPr>
      <w:r>
        <w:tab/>
      </w:r>
      <w:r>
        <w:tab/>
      </w:r>
      <w:r>
        <w:tab/>
      </w:r>
      <w:r>
        <w:tab/>
      </w:r>
      <w:r>
        <w:tab/>
      </w:r>
      <w:r>
        <w:tab/>
        <w:t>TO BE HELD ON MONDAY, 8 JUNE 2026</w:t>
      </w:r>
    </w:p>
    <w:p w:rsidR="005C4FC2" w:rsidRDefault="005C4FC2" w:rsidP="005C4FC2">
      <w:pPr>
        <w:spacing w:after="0"/>
        <w:ind w:right="-1039"/>
      </w:pPr>
    </w:p>
    <w:p w:rsidR="005C4FC2" w:rsidRDefault="005C4FC2" w:rsidP="005C4FC2">
      <w:pPr>
        <w:spacing w:after="0"/>
        <w:ind w:right="-1039"/>
      </w:pPr>
      <w:r>
        <w:t>COMPLETE LIST OF PLANNING APPLICATIONS RECEIVED UP TO 3 JUNE 2026</w:t>
      </w:r>
    </w:p>
    <w:p w:rsidR="005C4FC2" w:rsidRDefault="005C4FC2" w:rsidP="005C4FC2">
      <w:pPr>
        <w:spacing w:after="0"/>
        <w:ind w:right="-1039"/>
      </w:pPr>
    </w:p>
    <w:p w:rsidR="005C4FC2" w:rsidRDefault="005C4FC2" w:rsidP="005C4FC2">
      <w:pPr>
        <w:spacing w:after="0"/>
        <w:ind w:right="-1039"/>
      </w:pPr>
      <w:r>
        <w:t>2026/0382/</w:t>
      </w:r>
      <w:proofErr w:type="gramStart"/>
      <w:r>
        <w:t>FUL  DEL</w:t>
      </w:r>
      <w:proofErr w:type="gramEnd"/>
      <w:r>
        <w:tab/>
        <w:t>3 Rosehill Drive</w:t>
      </w:r>
      <w:r>
        <w:tab/>
      </w:r>
      <w:r>
        <w:tab/>
        <w:t>Double storey extension above existing garage, new porch,</w:t>
      </w:r>
    </w:p>
    <w:p w:rsidR="005C4FC2" w:rsidRDefault="005C4FC2" w:rsidP="005C4FC2">
      <w:pPr>
        <w:spacing w:after="0"/>
        <w:ind w:right="-1039"/>
      </w:pPr>
      <w:r>
        <w:tab/>
      </w:r>
      <w:r>
        <w:tab/>
      </w:r>
      <w:r>
        <w:tab/>
      </w:r>
      <w:r>
        <w:tab/>
      </w:r>
      <w:r>
        <w:tab/>
      </w:r>
      <w:r>
        <w:tab/>
      </w:r>
      <w:proofErr w:type="gramStart"/>
      <w:r>
        <w:t>proposed</w:t>
      </w:r>
      <w:proofErr w:type="gramEnd"/>
      <w:r>
        <w:t xml:space="preserve"> 5m single storey rear extension</w:t>
      </w:r>
    </w:p>
    <w:p w:rsidR="005C4FC2" w:rsidRDefault="005C4FC2" w:rsidP="005C4FC2">
      <w:pPr>
        <w:spacing w:after="0"/>
        <w:ind w:right="-1039"/>
      </w:pPr>
    </w:p>
    <w:p w:rsidR="005C4FC2" w:rsidRDefault="005C4FC2" w:rsidP="005C4FC2">
      <w:pPr>
        <w:spacing w:after="0"/>
        <w:ind w:right="-1039"/>
      </w:pPr>
      <w:r>
        <w:t>2026/0395/</w:t>
      </w:r>
      <w:proofErr w:type="gramStart"/>
      <w:r>
        <w:t>FUL  DEL</w:t>
      </w:r>
      <w:proofErr w:type="gramEnd"/>
      <w:r>
        <w:tab/>
        <w:t>4 Ivy Cottages,</w:t>
      </w:r>
      <w:r>
        <w:tab/>
      </w:r>
      <w:r>
        <w:tab/>
        <w:t>Construction of an infill extension to connect the host</w:t>
      </w:r>
    </w:p>
    <w:p w:rsidR="005C4FC2" w:rsidRDefault="005C4FC2" w:rsidP="005C4FC2">
      <w:pPr>
        <w:spacing w:after="0"/>
        <w:ind w:right="-1039"/>
      </w:pPr>
      <w:r>
        <w:tab/>
      </w:r>
      <w:r>
        <w:tab/>
      </w:r>
      <w:r>
        <w:tab/>
      </w:r>
      <w:proofErr w:type="spellStart"/>
      <w:r>
        <w:t>Clieves</w:t>
      </w:r>
      <w:proofErr w:type="spellEnd"/>
      <w:r>
        <w:t xml:space="preserve"> Hills Lane</w:t>
      </w:r>
      <w:r>
        <w:tab/>
        <w:t>dwelling to the existing outbuilding at the rear, following</w:t>
      </w:r>
    </w:p>
    <w:p w:rsidR="005C4FC2" w:rsidRDefault="005C4FC2" w:rsidP="005C4FC2">
      <w:pPr>
        <w:spacing w:after="0"/>
        <w:ind w:right="-1039"/>
      </w:pPr>
      <w:r>
        <w:tab/>
      </w:r>
      <w:r>
        <w:tab/>
      </w:r>
      <w:r>
        <w:tab/>
      </w:r>
      <w:r>
        <w:tab/>
      </w:r>
      <w:r>
        <w:tab/>
      </w:r>
      <w:r>
        <w:tab/>
      </w:r>
      <w:proofErr w:type="gramStart"/>
      <w:r>
        <w:t>demolition</w:t>
      </w:r>
      <w:proofErr w:type="gramEnd"/>
      <w:r>
        <w:t xml:space="preserve"> of the existing rear extension, together with</w:t>
      </w:r>
    </w:p>
    <w:p w:rsidR="005C4FC2" w:rsidRDefault="005C4FC2" w:rsidP="005C4FC2">
      <w:pPr>
        <w:spacing w:after="0"/>
        <w:ind w:right="-1039"/>
      </w:pPr>
      <w:r>
        <w:tab/>
      </w:r>
      <w:r>
        <w:tab/>
      </w:r>
      <w:r>
        <w:tab/>
      </w:r>
      <w:r>
        <w:tab/>
      </w:r>
      <w:r>
        <w:tab/>
      </w:r>
      <w:r>
        <w:tab/>
      </w:r>
      <w:proofErr w:type="gramStart"/>
      <w:r>
        <w:t>associated</w:t>
      </w:r>
      <w:proofErr w:type="gramEnd"/>
      <w:r>
        <w:t xml:space="preserve"> external alterations and landscaping works</w:t>
      </w:r>
    </w:p>
    <w:p w:rsidR="00586B07" w:rsidRDefault="00586B07" w:rsidP="005C4FC2">
      <w:pPr>
        <w:spacing w:after="0"/>
        <w:ind w:right="-1039"/>
      </w:pPr>
    </w:p>
    <w:p w:rsidR="00586B07" w:rsidRDefault="00586B07" w:rsidP="005C4FC2">
      <w:pPr>
        <w:spacing w:after="0"/>
        <w:ind w:right="-1039"/>
      </w:pPr>
      <w:r>
        <w:t>2026/0367/</w:t>
      </w:r>
      <w:proofErr w:type="gramStart"/>
      <w:r>
        <w:t>FUL  DEL</w:t>
      </w:r>
      <w:proofErr w:type="gramEnd"/>
      <w:r>
        <w:tab/>
        <w:t>43 Granville Park</w:t>
      </w:r>
      <w:r>
        <w:tab/>
        <w:t>Retention of the existing driveway gate along with the</w:t>
      </w:r>
    </w:p>
    <w:p w:rsidR="00586B07" w:rsidRDefault="00586B07" w:rsidP="005C4FC2">
      <w:pPr>
        <w:spacing w:after="0"/>
        <w:ind w:right="-1039"/>
      </w:pPr>
      <w:r>
        <w:tab/>
      </w:r>
      <w:r>
        <w:tab/>
      </w:r>
      <w:r>
        <w:tab/>
        <w:t>West</w:t>
      </w:r>
      <w:r>
        <w:tab/>
      </w:r>
      <w:r>
        <w:tab/>
      </w:r>
      <w:r>
        <w:tab/>
        <w:t>alteration of the fence to be ester rail fencing</w:t>
      </w:r>
    </w:p>
    <w:p w:rsidR="005F28C1" w:rsidRDefault="005F28C1" w:rsidP="005C4FC2">
      <w:pPr>
        <w:spacing w:after="0"/>
        <w:ind w:right="-1039"/>
      </w:pPr>
    </w:p>
    <w:p w:rsidR="005F28C1" w:rsidRDefault="005F28C1" w:rsidP="005C4FC2">
      <w:pPr>
        <w:spacing w:after="0"/>
        <w:ind w:right="-1039"/>
      </w:pPr>
      <w:r>
        <w:t>2026/0367/</w:t>
      </w:r>
      <w:proofErr w:type="gramStart"/>
      <w:r>
        <w:t>FUL  DEL</w:t>
      </w:r>
      <w:proofErr w:type="gramEnd"/>
      <w:r>
        <w:tab/>
        <w:t>43 Granville Park</w:t>
      </w:r>
      <w:r>
        <w:tab/>
        <w:t>Erection of gates and pillars to driveway and estate railings</w:t>
      </w:r>
    </w:p>
    <w:p w:rsidR="005F28C1" w:rsidRDefault="005F28C1" w:rsidP="005C4FC2">
      <w:pPr>
        <w:spacing w:after="0"/>
        <w:ind w:right="-1039"/>
      </w:pPr>
      <w:r>
        <w:tab/>
      </w:r>
      <w:r>
        <w:tab/>
      </w:r>
      <w:r>
        <w:tab/>
        <w:t>West</w:t>
      </w:r>
      <w:r>
        <w:tab/>
      </w:r>
      <w:r>
        <w:tab/>
      </w:r>
      <w:r>
        <w:tab/>
        <w:t>to front boundary following removal of existing fence</w:t>
      </w:r>
    </w:p>
    <w:p w:rsidR="005F28C1" w:rsidRDefault="005F28C1" w:rsidP="005C4FC2">
      <w:pPr>
        <w:spacing w:after="0"/>
        <w:ind w:right="-1039"/>
      </w:pPr>
      <w:r>
        <w:tab/>
      </w:r>
      <w:r>
        <w:tab/>
      </w:r>
      <w:r>
        <w:tab/>
      </w:r>
      <w:r>
        <w:tab/>
      </w:r>
      <w:r>
        <w:tab/>
      </w:r>
      <w:r>
        <w:tab/>
        <w:t>(</w:t>
      </w:r>
      <w:proofErr w:type="gramStart"/>
      <w:r>
        <w:t>part</w:t>
      </w:r>
      <w:proofErr w:type="gramEnd"/>
      <w:r>
        <w:t xml:space="preserve"> retrospective)</w:t>
      </w:r>
    </w:p>
    <w:p w:rsidR="00586B07" w:rsidRDefault="00586B07" w:rsidP="005C4FC2">
      <w:pPr>
        <w:spacing w:after="0"/>
        <w:ind w:right="-1039"/>
      </w:pPr>
    </w:p>
    <w:p w:rsidR="00586B07" w:rsidRDefault="00586B07" w:rsidP="005C4FC2">
      <w:pPr>
        <w:spacing w:after="0"/>
        <w:ind w:right="-1039"/>
      </w:pPr>
      <w:r>
        <w:t>2026/0414/</w:t>
      </w:r>
      <w:proofErr w:type="gramStart"/>
      <w:r>
        <w:t>FUL  DEL</w:t>
      </w:r>
      <w:proofErr w:type="gramEnd"/>
      <w:r>
        <w:tab/>
        <w:t>10 Cole Crescent</w:t>
      </w:r>
      <w:r>
        <w:tab/>
        <w:t>Single storey rear and gable extension</w:t>
      </w:r>
    </w:p>
    <w:p w:rsidR="005F28C1" w:rsidRDefault="005F28C1" w:rsidP="005C4FC2">
      <w:pPr>
        <w:spacing w:after="0"/>
        <w:ind w:right="-1039"/>
      </w:pPr>
    </w:p>
    <w:p w:rsidR="005F28C1" w:rsidRDefault="005F28C1" w:rsidP="005C4FC2">
      <w:pPr>
        <w:spacing w:after="0"/>
        <w:ind w:right="-1039"/>
      </w:pPr>
      <w:r>
        <w:t>2026/0431/</w:t>
      </w:r>
      <w:proofErr w:type="gramStart"/>
      <w:r>
        <w:t>FUL  DEL</w:t>
      </w:r>
      <w:proofErr w:type="gramEnd"/>
      <w:r>
        <w:tab/>
        <w:t>15 Turnpike Road</w:t>
      </w:r>
      <w:r>
        <w:tab/>
        <w:t>Single storey rear extension</w:t>
      </w:r>
    </w:p>
    <w:p w:rsidR="005F28C1" w:rsidRDefault="005F28C1" w:rsidP="005C4FC2">
      <w:pPr>
        <w:spacing w:after="0"/>
        <w:ind w:right="-1039"/>
      </w:pPr>
    </w:p>
    <w:p w:rsidR="005F28C1" w:rsidRDefault="005F28C1" w:rsidP="005C4FC2">
      <w:pPr>
        <w:spacing w:after="0"/>
        <w:ind w:right="-1039"/>
      </w:pPr>
      <w:r>
        <w:t>2026/0323/</w:t>
      </w:r>
      <w:proofErr w:type="gramStart"/>
      <w:r>
        <w:t>FUL  DEL</w:t>
      </w:r>
      <w:proofErr w:type="gramEnd"/>
      <w:r>
        <w:tab/>
        <w:t>Mill House, Mill Lane</w:t>
      </w:r>
      <w:r>
        <w:tab/>
        <w:t>Single storey side extension;  demolition of existing sheds,</w:t>
      </w:r>
    </w:p>
    <w:p w:rsidR="005F28C1" w:rsidRDefault="00C44D65" w:rsidP="005C4FC2">
      <w:pPr>
        <w:spacing w:after="0"/>
        <w:ind w:right="-1039"/>
      </w:pPr>
      <w:r>
        <w:t>(</w:t>
      </w:r>
      <w:proofErr w:type="gramStart"/>
      <w:r>
        <w:t>sited</w:t>
      </w:r>
      <w:proofErr w:type="gramEnd"/>
      <w:r>
        <w:t xml:space="preserve"> within West Tower Conservation Area)</w:t>
      </w:r>
      <w:r w:rsidR="005F28C1">
        <w:tab/>
        <w:t>new detached double garage</w:t>
      </w:r>
    </w:p>
    <w:p w:rsidR="005F28C1" w:rsidRDefault="005F28C1" w:rsidP="005C4FC2">
      <w:pPr>
        <w:spacing w:after="0"/>
        <w:ind w:right="-1039"/>
      </w:pPr>
    </w:p>
    <w:p w:rsidR="00557A70" w:rsidRDefault="00557A70" w:rsidP="005C4FC2">
      <w:pPr>
        <w:spacing w:after="0"/>
        <w:ind w:right="-1039"/>
      </w:pPr>
      <w:r>
        <w:t>To note:</w:t>
      </w:r>
      <w:bookmarkStart w:id="0" w:name="_GoBack"/>
      <w:bookmarkEnd w:id="0"/>
    </w:p>
    <w:p w:rsidR="005F28C1" w:rsidRDefault="005F28C1" w:rsidP="005C4FC2">
      <w:pPr>
        <w:spacing w:after="0"/>
        <w:ind w:right="-1039"/>
      </w:pPr>
      <w:r>
        <w:t>2026/0392/SCR/</w:t>
      </w:r>
      <w:r>
        <w:tab/>
        <w:t>Land North of New</w:t>
      </w:r>
      <w:r>
        <w:tab/>
        <w:t>Proposed development of up to 360 residential dwellings with</w:t>
      </w:r>
    </w:p>
    <w:p w:rsidR="005F28C1" w:rsidRDefault="005F28C1" w:rsidP="005C4FC2">
      <w:pPr>
        <w:spacing w:after="0"/>
        <w:ind w:right="-1039"/>
      </w:pPr>
      <w:r>
        <w:t>Screening Opinion</w:t>
      </w:r>
      <w:r>
        <w:tab/>
        <w:t>Lane and to the East</w:t>
      </w:r>
      <w:r>
        <w:tab/>
        <w:t xml:space="preserve">associated landscaping and other necessary supporting </w:t>
      </w:r>
    </w:p>
    <w:p w:rsidR="005F28C1" w:rsidRDefault="005F28C1" w:rsidP="005C4FC2">
      <w:pPr>
        <w:spacing w:after="0"/>
        <w:ind w:right="-1039"/>
      </w:pPr>
      <w:r>
        <w:tab/>
      </w:r>
      <w:r>
        <w:tab/>
      </w:r>
      <w:r>
        <w:tab/>
      </w:r>
      <w:proofErr w:type="gramStart"/>
      <w:r>
        <w:t>of</w:t>
      </w:r>
      <w:proofErr w:type="gramEnd"/>
      <w:r>
        <w:t xml:space="preserve"> </w:t>
      </w:r>
      <w:proofErr w:type="spellStart"/>
      <w:r>
        <w:t>Blackmoss</w:t>
      </w:r>
      <w:proofErr w:type="spellEnd"/>
      <w:r>
        <w:t xml:space="preserve"> Lane</w:t>
      </w:r>
      <w:r>
        <w:tab/>
        <w:t>infrastructure</w:t>
      </w:r>
    </w:p>
    <w:p w:rsidR="00A3143C" w:rsidRDefault="00A3143C" w:rsidP="005C4FC2">
      <w:pPr>
        <w:spacing w:after="0"/>
        <w:ind w:right="-1039"/>
      </w:pPr>
      <w:r>
        <w:t>(NB:  LPA response = An Environmental Impact Assessment</w:t>
      </w:r>
      <w:r w:rsidR="004D39E7">
        <w:t xml:space="preserve"> (EIA)</w:t>
      </w:r>
      <w:r>
        <w:t xml:space="preserve"> is required for this proposal)</w:t>
      </w:r>
    </w:p>
    <w:p w:rsidR="005F28C1" w:rsidRDefault="005F28C1" w:rsidP="005C4FC2">
      <w:pPr>
        <w:spacing w:after="0"/>
        <w:ind w:right="-1039"/>
      </w:pPr>
    </w:p>
    <w:p w:rsidR="005C4FC2" w:rsidRDefault="005C4FC2" w:rsidP="005C4FC2">
      <w:pPr>
        <w:spacing w:after="0"/>
        <w:ind w:right="-1039"/>
      </w:pPr>
    </w:p>
    <w:p w:rsidR="005C4FC2" w:rsidRDefault="005C4FC2" w:rsidP="005C4FC2">
      <w:pPr>
        <w:spacing w:after="0"/>
        <w:ind w:right="-1039"/>
      </w:pPr>
      <w:r>
        <w:t>View plans on:</w:t>
      </w:r>
      <w:r>
        <w:tab/>
      </w:r>
      <w:hyperlink r:id="rId7" w:history="1">
        <w:r w:rsidRPr="009E133A">
          <w:rPr>
            <w:rStyle w:val="Hyperlink"/>
          </w:rPr>
          <w:t>www.westlancs.gov.uk/planning</w:t>
        </w:r>
      </w:hyperlink>
      <w:r>
        <w:t xml:space="preserve"> </w:t>
      </w:r>
    </w:p>
    <w:p w:rsidR="005C4FC2" w:rsidRDefault="005C4FC2" w:rsidP="005C4FC2">
      <w:pPr>
        <w:spacing w:after="0"/>
        <w:ind w:right="-1039"/>
      </w:pPr>
    </w:p>
    <w:p w:rsidR="005C4FC2" w:rsidRDefault="005C4FC2" w:rsidP="005C4FC2">
      <w:pPr>
        <w:spacing w:after="0"/>
        <w:ind w:right="-1039"/>
      </w:pPr>
      <w:r>
        <w:t>Aughton Parish Council, as a Consultee to the Local Planning Authority (LPA), consider Planning Applications for the Parish of Aughton at the monthly meetings.  Local residents are given the opportunity to put their views to the Council during Public Question Time.  The Parish Council’s comments, support or objections are sent direct to the LPA via the Planning Portal.</w:t>
      </w:r>
    </w:p>
    <w:sectPr w:rsidR="005C4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C2"/>
    <w:rsid w:val="00006B0A"/>
    <w:rsid w:val="000413C8"/>
    <w:rsid w:val="000459AA"/>
    <w:rsid w:val="000E47BA"/>
    <w:rsid w:val="00130B0C"/>
    <w:rsid w:val="001857E1"/>
    <w:rsid w:val="00187BBF"/>
    <w:rsid w:val="001A578F"/>
    <w:rsid w:val="001B09C5"/>
    <w:rsid w:val="001B7102"/>
    <w:rsid w:val="001F1F37"/>
    <w:rsid w:val="00204A2D"/>
    <w:rsid w:val="00213AAF"/>
    <w:rsid w:val="00214433"/>
    <w:rsid w:val="002251EB"/>
    <w:rsid w:val="00270D84"/>
    <w:rsid w:val="002F7844"/>
    <w:rsid w:val="0033524A"/>
    <w:rsid w:val="003E4FBC"/>
    <w:rsid w:val="004068D5"/>
    <w:rsid w:val="004705FA"/>
    <w:rsid w:val="004A10CB"/>
    <w:rsid w:val="004B2184"/>
    <w:rsid w:val="004C6854"/>
    <w:rsid w:val="004D39E7"/>
    <w:rsid w:val="00543A82"/>
    <w:rsid w:val="00551D2C"/>
    <w:rsid w:val="00557A70"/>
    <w:rsid w:val="00586B07"/>
    <w:rsid w:val="005958A2"/>
    <w:rsid w:val="00596F3A"/>
    <w:rsid w:val="005A5846"/>
    <w:rsid w:val="005B5EA1"/>
    <w:rsid w:val="005C4FC2"/>
    <w:rsid w:val="005D399C"/>
    <w:rsid w:val="005F28C1"/>
    <w:rsid w:val="005F591C"/>
    <w:rsid w:val="006245F5"/>
    <w:rsid w:val="00684BE3"/>
    <w:rsid w:val="0072673A"/>
    <w:rsid w:val="00750860"/>
    <w:rsid w:val="00762AFB"/>
    <w:rsid w:val="00766C80"/>
    <w:rsid w:val="007A7A16"/>
    <w:rsid w:val="007E2872"/>
    <w:rsid w:val="00802169"/>
    <w:rsid w:val="008113B3"/>
    <w:rsid w:val="0084095C"/>
    <w:rsid w:val="008448A7"/>
    <w:rsid w:val="00866A3C"/>
    <w:rsid w:val="00902C70"/>
    <w:rsid w:val="00903090"/>
    <w:rsid w:val="00935E04"/>
    <w:rsid w:val="0096743F"/>
    <w:rsid w:val="0099117C"/>
    <w:rsid w:val="00A05578"/>
    <w:rsid w:val="00A3143C"/>
    <w:rsid w:val="00A512D5"/>
    <w:rsid w:val="00AB6572"/>
    <w:rsid w:val="00AC41DC"/>
    <w:rsid w:val="00AC6888"/>
    <w:rsid w:val="00AD7EF7"/>
    <w:rsid w:val="00B94D89"/>
    <w:rsid w:val="00BC0C7A"/>
    <w:rsid w:val="00BE22D3"/>
    <w:rsid w:val="00C24CBD"/>
    <w:rsid w:val="00C44D65"/>
    <w:rsid w:val="00CD28CA"/>
    <w:rsid w:val="00CF076E"/>
    <w:rsid w:val="00D4509A"/>
    <w:rsid w:val="00D52205"/>
    <w:rsid w:val="00D5645A"/>
    <w:rsid w:val="00D96C32"/>
    <w:rsid w:val="00DD28E2"/>
    <w:rsid w:val="00E707D9"/>
    <w:rsid w:val="00E760AE"/>
    <w:rsid w:val="00E823A2"/>
    <w:rsid w:val="00E86303"/>
    <w:rsid w:val="00E929E6"/>
    <w:rsid w:val="00EE32C7"/>
    <w:rsid w:val="00EE58A7"/>
    <w:rsid w:val="00EF4C23"/>
    <w:rsid w:val="00F12E10"/>
    <w:rsid w:val="00FC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82837-E8A1-4144-AE3C-A1FE1D51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FC2"/>
    <w:rPr>
      <w:color w:val="0563C1" w:themeColor="hyperlink"/>
      <w:u w:val="single"/>
    </w:rPr>
  </w:style>
  <w:style w:type="paragraph" w:styleId="BalloonText">
    <w:name w:val="Balloon Text"/>
    <w:basedOn w:val="Normal"/>
    <w:link w:val="BalloonTextChar"/>
    <w:uiPriority w:val="99"/>
    <w:semiHidden/>
    <w:unhideWhenUsed/>
    <w:rsid w:val="001B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lancs.gov.uk/plan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cashire.gov.uk/roads-parking-and-travel/roads/roadworks-and-traffic-regulation-orders/" TargetMode="External"/><Relationship Id="rId5" Type="http://schemas.openxmlformats.org/officeDocument/2006/relationships/hyperlink" Target="http://www.westlancs.gov.uk/planning" TargetMode="External"/><Relationship Id="rId4" Type="http://schemas.openxmlformats.org/officeDocument/2006/relationships/hyperlink" Target="mailto:aughtonparishco@btconnec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12</cp:revision>
  <cp:lastPrinted>2026-05-31T14:11:00Z</cp:lastPrinted>
  <dcterms:created xsi:type="dcterms:W3CDTF">2026-05-20T09:52:00Z</dcterms:created>
  <dcterms:modified xsi:type="dcterms:W3CDTF">2026-06-04T08:21:00Z</dcterms:modified>
</cp:coreProperties>
</file>