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2988" w:rsidRDefault="00E0254F" w:rsidP="00E0254F">
      <w:pPr>
        <w:spacing w:after="0"/>
      </w:pPr>
      <w:r>
        <w:t>AUGHTON PARISH COUNCIL</w:t>
      </w:r>
    </w:p>
    <w:p w:rsidR="00E0254F" w:rsidRDefault="00E0254F" w:rsidP="00E0254F">
      <w:pPr>
        <w:spacing w:after="0"/>
      </w:pPr>
    </w:p>
    <w:p w:rsidR="00E0254F" w:rsidRDefault="00E0254F" w:rsidP="00E0254F">
      <w:pPr>
        <w:spacing w:after="0"/>
        <w:ind w:right="-897"/>
      </w:pPr>
      <w:r>
        <w:t>MINUTES OF MEETING HELD ON MONDAY, 8 JUNE 2026, IN AUGHTON VILLAGE HALL ANNEXE, COMMENCING AT 7.30pm</w:t>
      </w:r>
    </w:p>
    <w:p w:rsidR="00E0254F" w:rsidRDefault="00E0254F" w:rsidP="00E0254F">
      <w:pPr>
        <w:spacing w:after="0"/>
        <w:ind w:right="-897"/>
      </w:pPr>
    </w:p>
    <w:p w:rsidR="00E0254F" w:rsidRDefault="00E0254F" w:rsidP="00E0254F">
      <w:pPr>
        <w:spacing w:after="0"/>
        <w:ind w:right="-897"/>
      </w:pPr>
      <w:r>
        <w:t>C</w:t>
      </w:r>
      <w:r w:rsidR="003F7115">
        <w:t>HAIRMAN:</w:t>
      </w:r>
      <w:r w:rsidR="003F7115">
        <w:tab/>
      </w:r>
      <w:r w:rsidR="003F7115">
        <w:tab/>
      </w:r>
      <w:r w:rsidR="003F7115">
        <w:tab/>
        <w:t>Councillo</w:t>
      </w:r>
      <w:r w:rsidR="00B70902">
        <w:t>r John Waugh</w:t>
      </w:r>
    </w:p>
    <w:p w:rsidR="00E0254F" w:rsidRDefault="00E0254F" w:rsidP="00E0254F">
      <w:pPr>
        <w:spacing w:after="0"/>
        <w:ind w:right="-897"/>
      </w:pPr>
      <w:r>
        <w:tab/>
      </w:r>
      <w:r>
        <w:tab/>
      </w:r>
    </w:p>
    <w:p w:rsidR="00E0254F" w:rsidRDefault="00E0254F" w:rsidP="00E0254F">
      <w:pPr>
        <w:spacing w:after="0"/>
        <w:ind w:right="-897"/>
      </w:pPr>
      <w:r>
        <w:t>MEMBERS PRESENT:</w:t>
      </w:r>
      <w:r>
        <w:tab/>
      </w:r>
      <w:r>
        <w:tab/>
        <w:t>As recorded in the Register of Attendance</w:t>
      </w:r>
    </w:p>
    <w:p w:rsidR="00E0254F" w:rsidRDefault="00E0254F" w:rsidP="00E0254F">
      <w:pPr>
        <w:spacing w:after="0"/>
        <w:ind w:right="-897"/>
      </w:pPr>
    </w:p>
    <w:p w:rsidR="00E0254F" w:rsidRDefault="00E0254F" w:rsidP="00E0254F">
      <w:pPr>
        <w:spacing w:after="0"/>
        <w:ind w:right="-897"/>
      </w:pPr>
      <w:r>
        <w:t>16119</w:t>
      </w:r>
      <w:r>
        <w:tab/>
        <w:t>APOLOGIES were tendered on behalf of:</w:t>
      </w:r>
    </w:p>
    <w:p w:rsidR="00E0254F" w:rsidRDefault="00E0254F" w:rsidP="00E0254F">
      <w:pPr>
        <w:spacing w:after="0"/>
        <w:ind w:right="-897"/>
      </w:pPr>
    </w:p>
    <w:p w:rsidR="00E0254F" w:rsidRDefault="00E0254F" w:rsidP="00E0254F">
      <w:pPr>
        <w:spacing w:after="0"/>
        <w:ind w:right="-897"/>
      </w:pPr>
      <w:r>
        <w:tab/>
        <w:t>Councillor Jones</w:t>
      </w:r>
      <w:r>
        <w:tab/>
      </w:r>
      <w:r>
        <w:tab/>
        <w:t>-</w:t>
      </w:r>
      <w:r>
        <w:tab/>
        <w:t>personal commitment</w:t>
      </w:r>
    </w:p>
    <w:p w:rsidR="00E0254F" w:rsidRDefault="00E0254F" w:rsidP="00E0254F">
      <w:pPr>
        <w:spacing w:after="0"/>
        <w:ind w:right="-897"/>
      </w:pPr>
      <w:r>
        <w:tab/>
        <w:t>Councillor Freeman</w:t>
      </w:r>
      <w:r>
        <w:tab/>
      </w:r>
      <w:r>
        <w:tab/>
        <w:t>-</w:t>
      </w:r>
      <w:r>
        <w:tab/>
        <w:t>personal commitment</w:t>
      </w:r>
    </w:p>
    <w:p w:rsidR="00E0254F" w:rsidRDefault="00E0254F" w:rsidP="00E0254F">
      <w:pPr>
        <w:spacing w:after="0"/>
        <w:ind w:right="-897"/>
      </w:pPr>
      <w:r>
        <w:tab/>
        <w:t>Councillor Maher</w:t>
      </w:r>
      <w:r>
        <w:tab/>
      </w:r>
      <w:r>
        <w:tab/>
        <w:t>-</w:t>
      </w:r>
      <w:r>
        <w:tab/>
        <w:t>personal commitment</w:t>
      </w:r>
    </w:p>
    <w:p w:rsidR="00E0254F" w:rsidRDefault="00E0254F" w:rsidP="00E0254F">
      <w:pPr>
        <w:spacing w:after="0"/>
        <w:ind w:right="-897"/>
      </w:pPr>
      <w:r>
        <w:tab/>
        <w:t>Councillor Wells</w:t>
      </w:r>
      <w:r>
        <w:tab/>
      </w:r>
      <w:r>
        <w:tab/>
        <w:t>-</w:t>
      </w:r>
      <w:r>
        <w:tab/>
        <w:t>personal commitment</w:t>
      </w:r>
    </w:p>
    <w:p w:rsidR="00D40095" w:rsidRDefault="00D40095" w:rsidP="00E0254F">
      <w:pPr>
        <w:spacing w:after="0"/>
        <w:ind w:right="-897"/>
      </w:pPr>
      <w:r>
        <w:tab/>
        <w:t xml:space="preserve">Councillor </w:t>
      </w:r>
      <w:proofErr w:type="spellStart"/>
      <w:r>
        <w:t>Naraen</w:t>
      </w:r>
      <w:proofErr w:type="spellEnd"/>
      <w:r>
        <w:tab/>
      </w:r>
      <w:r>
        <w:tab/>
        <w:t>-</w:t>
      </w:r>
      <w:r>
        <w:tab/>
        <w:t>business commitment</w:t>
      </w:r>
    </w:p>
    <w:p w:rsidR="00D40095" w:rsidRDefault="00D40095" w:rsidP="00E0254F">
      <w:pPr>
        <w:spacing w:after="0"/>
        <w:ind w:right="-897"/>
      </w:pPr>
    </w:p>
    <w:p w:rsidR="00D40095" w:rsidRDefault="00D40095" w:rsidP="00E0254F">
      <w:pPr>
        <w:spacing w:after="0"/>
        <w:ind w:right="-897"/>
      </w:pPr>
      <w:r>
        <w:t>APOLOGIES were READ and APPROVED.</w:t>
      </w:r>
    </w:p>
    <w:p w:rsidR="00D40095" w:rsidRDefault="00D40095" w:rsidP="00E0254F">
      <w:pPr>
        <w:spacing w:after="0"/>
        <w:ind w:right="-897"/>
      </w:pPr>
    </w:p>
    <w:p w:rsidR="00D40095" w:rsidRDefault="00D40095" w:rsidP="00E0254F">
      <w:pPr>
        <w:spacing w:after="0"/>
        <w:ind w:right="-897"/>
      </w:pPr>
      <w:r>
        <w:t>16120</w:t>
      </w:r>
      <w:r>
        <w:tab/>
        <w:t>MINUTES OF THE ANNUAL MEETING HELD 18 MAY 2026, copies circulated prior to meeting, and following a word change on Page 4, Para.16101, line 21, from ‘decision’ to ‘education’, were APPROVED and SIGNED as a correct record.</w:t>
      </w:r>
    </w:p>
    <w:p w:rsidR="00D40095" w:rsidRDefault="00D40095" w:rsidP="00E0254F">
      <w:pPr>
        <w:spacing w:after="0"/>
        <w:ind w:right="-897"/>
      </w:pPr>
    </w:p>
    <w:p w:rsidR="00D40095" w:rsidRDefault="00D40095" w:rsidP="00E0254F">
      <w:pPr>
        <w:spacing w:after="0"/>
        <w:ind w:right="-897"/>
      </w:pPr>
      <w:r>
        <w:t>16121</w:t>
      </w:r>
      <w:r>
        <w:tab/>
        <w:t>MATTERS ARISING FROM MINUTES (for information only) – none.</w:t>
      </w:r>
    </w:p>
    <w:p w:rsidR="00D40095" w:rsidRDefault="00D40095" w:rsidP="00E0254F">
      <w:pPr>
        <w:spacing w:after="0"/>
        <w:ind w:right="-897"/>
      </w:pPr>
    </w:p>
    <w:p w:rsidR="00D40095" w:rsidRDefault="00D40095" w:rsidP="00E0254F">
      <w:pPr>
        <w:spacing w:after="0"/>
        <w:ind w:right="-897"/>
      </w:pPr>
      <w:r>
        <w:t>16122</w:t>
      </w:r>
      <w:r>
        <w:tab/>
        <w:t>MINUTES OF THE ANNUAL PARISH ASSEMBLY HELD 18 MAY 2026, copies circulated prior to meeting, were APPROVED as a correct record (for signature at the 2027 Assembly) and to note any Matters Arising (for informa</w:t>
      </w:r>
      <w:r w:rsidR="00BA5309">
        <w:t>tion only):</w:t>
      </w:r>
    </w:p>
    <w:p w:rsidR="00BA5309" w:rsidRDefault="00BA5309" w:rsidP="00E0254F">
      <w:pPr>
        <w:spacing w:after="0"/>
        <w:ind w:right="-897"/>
      </w:pPr>
      <w:r>
        <w:t xml:space="preserve">County Councillor Graham’s report referring to the problems on </w:t>
      </w:r>
      <w:proofErr w:type="spellStart"/>
      <w:r>
        <w:t>Clieves</w:t>
      </w:r>
      <w:proofErr w:type="spellEnd"/>
      <w:r>
        <w:t xml:space="preserve"> Hills and surrounding area to which he was waiting a response from the local police – the Clerk had taken the matter up with the new Police Inspector at the recent Clerks’ Liaison Meeting and, once again, requested a response be sent to the County Councillor to try and put further measures in p</w:t>
      </w:r>
      <w:r w:rsidR="007C47CE">
        <w:t>lace to which all parties were in agreement</w:t>
      </w:r>
      <w:r>
        <w:t xml:space="preserve">. </w:t>
      </w:r>
    </w:p>
    <w:p w:rsidR="00BA5309" w:rsidRDefault="00BA5309" w:rsidP="00E0254F">
      <w:pPr>
        <w:spacing w:after="0"/>
        <w:ind w:right="-897"/>
      </w:pPr>
    </w:p>
    <w:p w:rsidR="00BA5309" w:rsidRDefault="00BA5309" w:rsidP="00E0254F">
      <w:pPr>
        <w:spacing w:after="0"/>
        <w:ind w:right="-897"/>
      </w:pPr>
      <w:r>
        <w:t>PUBLIC QUESTION TIME - the Chairman adjourned the meeting at this stage to allow any members of the public who are resident in Aughton (or such other persons in the Chairman’s absolute discretion) to address t</w:t>
      </w:r>
      <w:r w:rsidR="004B6C30">
        <w:t>he meeting.</w:t>
      </w:r>
    </w:p>
    <w:p w:rsidR="00BA5309" w:rsidRDefault="00BA5309" w:rsidP="00E0254F">
      <w:pPr>
        <w:spacing w:after="0"/>
        <w:ind w:right="-897"/>
      </w:pPr>
      <w:r>
        <w:t xml:space="preserve">A resident from Long Lane (Chairman of an Aughton Residents Group) offered his </w:t>
      </w:r>
      <w:r w:rsidR="00634305">
        <w:t xml:space="preserve">report on the recent Planning Committee Meeting held to make a decision on the planning application for Land to the East of </w:t>
      </w:r>
      <w:proofErr w:type="spellStart"/>
      <w:r w:rsidR="00634305">
        <w:t>Prescot</w:t>
      </w:r>
      <w:proofErr w:type="spellEnd"/>
      <w:r w:rsidR="00634305">
        <w:t xml:space="preserve"> Road to build 122 dwellings.  He had spoken against the proposal at the meeting along with 2 Borough Ward Councillors and the Parish Clerk</w:t>
      </w:r>
      <w:proofErr w:type="gramStart"/>
      <w:r w:rsidR="00634305">
        <w:t>;  the</w:t>
      </w:r>
      <w:proofErr w:type="gramEnd"/>
      <w:r w:rsidR="00634305">
        <w:t xml:space="preserve"> representative from Wain Homes spoke in favour of the development.  The final decision</w:t>
      </w:r>
      <w:r w:rsidR="00643538">
        <w:t xml:space="preserve"> by members of the Planning Committee</w:t>
      </w:r>
      <w:r w:rsidR="00634305">
        <w:t xml:space="preserve"> was </w:t>
      </w:r>
      <w:r w:rsidR="004B6C30">
        <w:t>6</w:t>
      </w:r>
      <w:r w:rsidR="003A144E">
        <w:t xml:space="preserve"> votes in support and</w:t>
      </w:r>
      <w:r w:rsidR="004B6C30">
        <w:t xml:space="preserve"> 5</w:t>
      </w:r>
      <w:r w:rsidR="003A144E">
        <w:t xml:space="preserve"> votes agains</w:t>
      </w:r>
      <w:r w:rsidR="004B6C30">
        <w:t>t with no abstentions.  The resident said he was very disappointed the application had been approved.  Local residents from Parrs Lane, Long Lane</w:t>
      </w:r>
      <w:r w:rsidR="003921F2">
        <w:t xml:space="preserve">, </w:t>
      </w:r>
      <w:proofErr w:type="spellStart"/>
      <w:r w:rsidR="003921F2">
        <w:t>Prescot</w:t>
      </w:r>
      <w:proofErr w:type="spellEnd"/>
      <w:r w:rsidR="003921F2">
        <w:t xml:space="preserve"> Road</w:t>
      </w:r>
      <w:r w:rsidR="004B6C30">
        <w:t xml:space="preserve"> and New Lane also joined in the conversation and added their disappointment to the granting of planning permission.</w:t>
      </w:r>
    </w:p>
    <w:p w:rsidR="004B6C30" w:rsidRDefault="004B6C30" w:rsidP="00E0254F">
      <w:pPr>
        <w:spacing w:after="0"/>
        <w:ind w:right="-897"/>
      </w:pPr>
    </w:p>
    <w:p w:rsidR="004B6C30" w:rsidRDefault="004B6C30" w:rsidP="00E0254F">
      <w:pPr>
        <w:spacing w:after="0"/>
        <w:ind w:right="-897"/>
      </w:pPr>
      <w:r>
        <w:t>The Chairman thanked everyone for their hard work in trying to reach a Refusal decision but the Planning Committee had voted in favour of development of this’ safeguarded land’.</w:t>
      </w:r>
    </w:p>
    <w:p w:rsidR="004B6C30" w:rsidRDefault="004B6C30" w:rsidP="00E0254F">
      <w:pPr>
        <w:spacing w:after="0"/>
        <w:ind w:right="-897"/>
      </w:pPr>
      <w:r>
        <w:t>There being no further comments, the Chairman resumed the meeting.</w:t>
      </w:r>
    </w:p>
    <w:p w:rsidR="004B6C30" w:rsidRDefault="004B6C30" w:rsidP="00E0254F">
      <w:pPr>
        <w:spacing w:after="0"/>
        <w:ind w:right="-897"/>
      </w:pPr>
    </w:p>
    <w:p w:rsidR="004B6C30" w:rsidRDefault="004B6C30" w:rsidP="00E0254F">
      <w:pPr>
        <w:spacing w:after="0"/>
        <w:ind w:right="-897"/>
      </w:pPr>
    </w:p>
    <w:p w:rsidR="004B6C30" w:rsidRDefault="004B6C30" w:rsidP="00E0254F">
      <w:pPr>
        <w:spacing w:after="0"/>
        <w:ind w:right="-897"/>
      </w:pPr>
      <w:r>
        <w:t>MINUTES OF MEETING</w:t>
      </w:r>
      <w:r w:rsidR="003F7115">
        <w:tab/>
      </w:r>
      <w:r w:rsidR="003F7115">
        <w:tab/>
      </w:r>
      <w:r w:rsidR="003F7115">
        <w:tab/>
      </w:r>
      <w:r w:rsidR="003F7115">
        <w:tab/>
        <w:t>-2-</w:t>
      </w:r>
      <w:r w:rsidR="003F7115">
        <w:tab/>
      </w:r>
      <w:r w:rsidR="003F7115">
        <w:tab/>
      </w:r>
      <w:r w:rsidR="003F7115">
        <w:tab/>
      </w:r>
      <w:r w:rsidR="003F7115">
        <w:tab/>
        <w:t>8 JUNE 2026</w:t>
      </w:r>
    </w:p>
    <w:p w:rsidR="003F7115" w:rsidRDefault="003F7115" w:rsidP="00E0254F">
      <w:pPr>
        <w:spacing w:after="0"/>
        <w:ind w:right="-897"/>
      </w:pPr>
    </w:p>
    <w:p w:rsidR="003F7115" w:rsidRDefault="003F7115" w:rsidP="00E0254F">
      <w:pPr>
        <w:spacing w:after="0"/>
        <w:ind w:right="-897"/>
      </w:pPr>
      <w:r>
        <w:t>16123</w:t>
      </w:r>
      <w:r w:rsidR="00B70902">
        <w:tab/>
        <w:t xml:space="preserve">PLANNING </w:t>
      </w:r>
    </w:p>
    <w:p w:rsidR="00B70902" w:rsidRDefault="00B70902" w:rsidP="00E0254F">
      <w:pPr>
        <w:spacing w:after="0"/>
        <w:ind w:right="-897"/>
      </w:pPr>
      <w:r>
        <w:t xml:space="preserve">a)  </w:t>
      </w:r>
      <w:r>
        <w:tab/>
        <w:t xml:space="preserve">Weekly List Items </w:t>
      </w:r>
    </w:p>
    <w:p w:rsidR="00B70902" w:rsidRDefault="00B70902" w:rsidP="00E0254F">
      <w:pPr>
        <w:spacing w:after="0"/>
        <w:ind w:right="-897"/>
      </w:pPr>
      <w:r>
        <w:t>There were NO COMMENTS in the cases of:</w:t>
      </w:r>
    </w:p>
    <w:p w:rsidR="00735201" w:rsidRDefault="00735201" w:rsidP="00E0254F">
      <w:pPr>
        <w:spacing w:after="0"/>
        <w:ind w:right="-897"/>
      </w:pPr>
      <w:r>
        <w:t>2026/0382/FUL   2026/0395</w:t>
      </w:r>
      <w:r w:rsidR="009A6C99">
        <w:t xml:space="preserve">    0414   0431   0323   </w:t>
      </w:r>
      <w:r>
        <w:t xml:space="preserve">   </w:t>
      </w:r>
    </w:p>
    <w:p w:rsidR="009A6C99" w:rsidRDefault="009A6C99" w:rsidP="00E0254F">
      <w:pPr>
        <w:spacing w:after="0"/>
        <w:ind w:right="-897"/>
      </w:pPr>
    </w:p>
    <w:p w:rsidR="009A6C99" w:rsidRDefault="009A6C99" w:rsidP="00E0254F">
      <w:pPr>
        <w:spacing w:after="0"/>
        <w:ind w:right="-897"/>
      </w:pPr>
      <w:r>
        <w:t>In the case of:</w:t>
      </w:r>
    </w:p>
    <w:p w:rsidR="009A6C99" w:rsidRDefault="009A6C99" w:rsidP="00E0254F">
      <w:pPr>
        <w:spacing w:after="0"/>
        <w:ind w:right="-897"/>
      </w:pPr>
      <w:r>
        <w:t>2026/0367/FUL- members referred to the planning history of the site, including the Enforcement Notice and the Parish Council’s previous comments on all the proposals.  Members wished to ensure the latest proposals would not cause harm to protected trees in Granville Park Conservation Area – refer Local Plan Policy EN2.</w:t>
      </w:r>
    </w:p>
    <w:p w:rsidR="006C1B07" w:rsidRDefault="006C1B07" w:rsidP="00E0254F">
      <w:pPr>
        <w:spacing w:after="0"/>
        <w:ind w:right="-897"/>
      </w:pPr>
    </w:p>
    <w:p w:rsidR="006C1B07" w:rsidRDefault="006C1B07" w:rsidP="00E0254F">
      <w:pPr>
        <w:spacing w:after="0"/>
        <w:ind w:right="-897"/>
      </w:pPr>
      <w:r>
        <w:t xml:space="preserve">Referring to  2026/0392/SCR/Screening Opinion for Land North of New Lane and to the East of </w:t>
      </w:r>
      <w:proofErr w:type="spellStart"/>
      <w:r>
        <w:t>Blackmoss</w:t>
      </w:r>
      <w:proofErr w:type="spellEnd"/>
      <w:r>
        <w:t xml:space="preserve"> Lane for a proposed development of up to 360 residential dwellings with associated landscaping and other necessary supporting infrastructure – members noted the LPA response – an Environmental Impact Assessment (EIA</w:t>
      </w:r>
      <w:r w:rsidR="00454FE2">
        <w:t>) is required for this proposal</w:t>
      </w:r>
      <w:r>
        <w:t xml:space="preserve">.  </w:t>
      </w:r>
    </w:p>
    <w:p w:rsidR="006C1B07" w:rsidRDefault="006C1B07" w:rsidP="00E0254F">
      <w:pPr>
        <w:spacing w:after="0"/>
        <w:ind w:right="-897"/>
      </w:pPr>
    </w:p>
    <w:p w:rsidR="006C1B07" w:rsidRDefault="006C1B07" w:rsidP="00E0254F">
      <w:pPr>
        <w:spacing w:after="0"/>
        <w:ind w:right="-897"/>
      </w:pPr>
      <w:r>
        <w:t>b)  Appeals/Planning Control</w:t>
      </w:r>
    </w:p>
    <w:p w:rsidR="006C1B07" w:rsidRDefault="00454FE2" w:rsidP="00E0254F">
      <w:pPr>
        <w:spacing w:after="0"/>
        <w:ind w:right="-897"/>
      </w:pPr>
      <w:r>
        <w:t>Notification of an</w:t>
      </w:r>
      <w:r w:rsidR="006C1B07">
        <w:t xml:space="preserve"> Appeal Decision regarding ‘</w:t>
      </w:r>
      <w:proofErr w:type="spellStart"/>
      <w:r w:rsidR="006C1B07">
        <w:t>Pancheree</w:t>
      </w:r>
      <w:proofErr w:type="spellEnd"/>
      <w:r w:rsidR="006C1B07">
        <w:t>, Formby Lane’ – Appeal Refused</w:t>
      </w:r>
      <w:r>
        <w:t xml:space="preserve"> – the disputed conditions were reasonable and necessary in the interests of preserving the openness of the Green Belt.  As such, the proposal would conflict with LP Policy GN.1, Para.153 of the Framework and the SPD, which state, amongst other matters, that substantial weight should be given to any harm to the Green Belt, including harm to its openness.</w:t>
      </w:r>
    </w:p>
    <w:p w:rsidR="00454FE2" w:rsidRDefault="00454FE2" w:rsidP="00E0254F">
      <w:pPr>
        <w:spacing w:after="0"/>
        <w:ind w:right="-897"/>
      </w:pPr>
    </w:p>
    <w:p w:rsidR="00454FE2" w:rsidRDefault="00454FE2" w:rsidP="00E0254F">
      <w:pPr>
        <w:spacing w:after="0"/>
        <w:ind w:right="-897"/>
      </w:pPr>
      <w:r>
        <w:t>c)  Planning Applications Receiving a Refusal Decision</w:t>
      </w:r>
      <w:r w:rsidR="002312F2">
        <w:t xml:space="preserve"> – none to date.</w:t>
      </w:r>
    </w:p>
    <w:p w:rsidR="002312F2" w:rsidRDefault="002312F2" w:rsidP="00E0254F">
      <w:pPr>
        <w:spacing w:after="0"/>
        <w:ind w:right="-897"/>
      </w:pPr>
    </w:p>
    <w:p w:rsidR="002312F2" w:rsidRDefault="002312F2" w:rsidP="00E0254F">
      <w:pPr>
        <w:spacing w:after="0"/>
        <w:ind w:right="-897"/>
      </w:pPr>
      <w:r>
        <w:t>d)  Planning Committee Meeting held 4 June 2026 – to note the proceedings and any decision made on planning application 2025/0565/</w:t>
      </w:r>
      <w:proofErr w:type="gramStart"/>
      <w:r>
        <w:t>FUL  Land</w:t>
      </w:r>
      <w:proofErr w:type="gramEnd"/>
      <w:r>
        <w:t xml:space="preserve"> to the East of </w:t>
      </w:r>
      <w:proofErr w:type="spellStart"/>
      <w:r>
        <w:t>Prescot</w:t>
      </w:r>
      <w:proofErr w:type="spellEnd"/>
      <w:r>
        <w:t xml:space="preserve"> Road (notes circulated) – as the members of the public had reported on this item during Public Question Time, the Clerk simply confirmed a majority decision had been taken</w:t>
      </w:r>
      <w:r w:rsidR="00CB554F">
        <w:t xml:space="preserve"> for the erection of</w:t>
      </w:r>
      <w:r>
        <w:t xml:space="preserve"> 122 dwellings</w:t>
      </w:r>
      <w:r w:rsidR="00CB554F">
        <w:t xml:space="preserve"> and associated works including access</w:t>
      </w:r>
      <w:r>
        <w:t xml:space="preserve"> on this ‘safeguarded land’.</w:t>
      </w:r>
      <w:r w:rsidR="00635981">
        <w:t xml:space="preserve">    The Recommendation in the Planning Committee Report stated that the decision to grant planning permission be delegated to the Deputy Chief Executive in consultation with the Chairman or Vice Chairman of the Planning Committee subject to the applicant entering into planning obligations under S106 of the Town and Country Planning Act, subject to 28 conditions.  If the Obligations pursuant to Section 106 of the Town &amp; Country Planning Act 1990</w:t>
      </w:r>
      <w:r w:rsidR="00B34337">
        <w:t xml:space="preserve"> is not completed within 6 months of the date of the Committee resolution, the Deputy Chief Executive be given delegated authority to </w:t>
      </w:r>
      <w:proofErr w:type="gramStart"/>
      <w:r w:rsidR="00B34337">
        <w:t>Refuse</w:t>
      </w:r>
      <w:proofErr w:type="gramEnd"/>
      <w:r w:rsidR="00B34337">
        <w:t xml:space="preserve"> the application.</w:t>
      </w:r>
    </w:p>
    <w:p w:rsidR="00B34337" w:rsidRDefault="00B34337" w:rsidP="00E0254F">
      <w:pPr>
        <w:spacing w:after="0"/>
        <w:ind w:right="-897"/>
      </w:pPr>
    </w:p>
    <w:p w:rsidR="00D0415D" w:rsidRDefault="00B34337" w:rsidP="00E0254F">
      <w:pPr>
        <w:spacing w:after="0"/>
        <w:ind w:right="-897"/>
      </w:pPr>
      <w:r>
        <w:t>e)  LCC Street Works:  notification of a proposed temporary road closure on Brookfield Lane between 21-22 July 2026 to enable pole maintenance works to be carried out.</w:t>
      </w:r>
      <w:r w:rsidR="00D0415D">
        <w:t xml:space="preserve">  For all</w:t>
      </w:r>
      <w:r w:rsidR="00945629">
        <w:t xml:space="preserve"> other</w:t>
      </w:r>
      <w:r w:rsidR="00D0415D">
        <w:t xml:space="preserve"> details view:</w:t>
      </w:r>
    </w:p>
    <w:p w:rsidR="00D0415D" w:rsidRDefault="00D0415D" w:rsidP="00E0254F">
      <w:pPr>
        <w:spacing w:after="0"/>
        <w:ind w:right="-897"/>
      </w:pPr>
      <w:hyperlink r:id="rId4" w:history="1">
        <w:r w:rsidRPr="00472353">
          <w:rPr>
            <w:rStyle w:val="Hyperlink"/>
          </w:rPr>
          <w:t>https://www.lancashire.gov.uk/roads-parking-and-travel/roads/roadworks-and-traffic-regulation-orders</w:t>
        </w:r>
      </w:hyperlink>
      <w:r>
        <w:t xml:space="preserve">/  </w:t>
      </w:r>
    </w:p>
    <w:p w:rsidR="00B34337" w:rsidRDefault="00B34337" w:rsidP="00E0254F">
      <w:pPr>
        <w:spacing w:after="0"/>
        <w:ind w:right="-897"/>
      </w:pPr>
    </w:p>
    <w:p w:rsidR="00B34337" w:rsidRDefault="00B34337" w:rsidP="00E0254F">
      <w:pPr>
        <w:spacing w:after="0"/>
        <w:ind w:right="-897"/>
      </w:pPr>
      <w:r>
        <w:t>16124</w:t>
      </w:r>
      <w:r>
        <w:tab/>
        <w:t>LANCASHIRE ASSOCIATION OF PARISH &amp; TOWN COUNCILS:  West L</w:t>
      </w:r>
      <w:r w:rsidR="000C7C11">
        <w:t xml:space="preserve">ancashire Area Committee </w:t>
      </w:r>
      <w:r>
        <w:t>- a brief report was given on the meeting held 14 May 2026 which included a presentation from LCC officers aimed at offering assistance to Parish Clerks on the use of a direct link to LCC for reporting issues.   Discussion also took place on ‘safeguarding Parish Clerks’ home addresses’ – NALC to be consulted on this matter.</w:t>
      </w:r>
    </w:p>
    <w:p w:rsidR="000C7C11" w:rsidRDefault="000C7C11" w:rsidP="000C7C11">
      <w:pPr>
        <w:tabs>
          <w:tab w:val="left" w:pos="7948"/>
        </w:tabs>
        <w:spacing w:after="0"/>
        <w:ind w:right="-897"/>
      </w:pPr>
      <w:r>
        <w:tab/>
      </w:r>
    </w:p>
    <w:p w:rsidR="000C7C11" w:rsidRDefault="000C7C11" w:rsidP="000C7C11">
      <w:pPr>
        <w:tabs>
          <w:tab w:val="left" w:pos="7948"/>
        </w:tabs>
        <w:spacing w:after="0"/>
        <w:ind w:right="-897"/>
      </w:pPr>
    </w:p>
    <w:p w:rsidR="000C7C11" w:rsidRDefault="000C7C11" w:rsidP="000C7C11">
      <w:pPr>
        <w:tabs>
          <w:tab w:val="left" w:pos="7948"/>
        </w:tabs>
        <w:spacing w:after="0"/>
        <w:ind w:right="-897"/>
      </w:pPr>
    </w:p>
    <w:p w:rsidR="000C7C11" w:rsidRDefault="000C7C11" w:rsidP="000C7C11">
      <w:pPr>
        <w:tabs>
          <w:tab w:val="left" w:pos="7948"/>
        </w:tabs>
        <w:spacing w:after="0"/>
        <w:ind w:right="-897"/>
      </w:pPr>
      <w:r>
        <w:t>MINUTES OF MEETING                                                 -3-</w:t>
      </w:r>
      <w:r>
        <w:tab/>
        <w:t>8 JUNE 2026</w:t>
      </w:r>
    </w:p>
    <w:p w:rsidR="000C7C11" w:rsidRDefault="000C7C11" w:rsidP="000C7C11">
      <w:pPr>
        <w:tabs>
          <w:tab w:val="left" w:pos="7948"/>
        </w:tabs>
        <w:spacing w:after="0"/>
        <w:ind w:right="-897"/>
      </w:pPr>
    </w:p>
    <w:p w:rsidR="000C7C11" w:rsidRDefault="000C7C11" w:rsidP="00E0254F">
      <w:pPr>
        <w:spacing w:after="0"/>
        <w:ind w:right="-897"/>
      </w:pPr>
      <w:r>
        <w:t>16125</w:t>
      </w:r>
      <w:r>
        <w:tab/>
        <w:t>WEST LANCASHIRE BOROUGH COUNCIL:  an update on Council Collaboration and Local Government Reorganisation from the Deputy Chief Executive had been circulated to members and noted.   A brief update on the political landscape of the Council was also confirmed.  As a result of the recently held local elections across the Borough, the Council remained in no overall control but the number of councillors across the different parties had changed – 13 Labour, 12 Conservatives, 11 Our West Lancashire, 7 Reform UK and 2 independent councillors.</w:t>
      </w:r>
    </w:p>
    <w:p w:rsidR="000C7C11" w:rsidRDefault="000C7C11" w:rsidP="00E0254F">
      <w:pPr>
        <w:spacing w:after="0"/>
        <w:ind w:right="-897"/>
      </w:pPr>
    </w:p>
    <w:p w:rsidR="000C7C11" w:rsidRDefault="000C7C11" w:rsidP="00E0254F">
      <w:pPr>
        <w:spacing w:after="0"/>
        <w:ind w:right="-897"/>
      </w:pPr>
      <w:r>
        <w:t>16126</w:t>
      </w:r>
      <w:r>
        <w:tab/>
        <w:t xml:space="preserve">PLAY AREAS ON ALL 4 SITES </w:t>
      </w:r>
      <w:r w:rsidR="00520BC3">
        <w:t>– it was reported that all 4 sites had been inspected with only minor repairs but with close monitoring of all equipment.  It was RESOLVED to approve payment to Yates Playgrounds Ltd in the sum of £200 (plus VAT).</w:t>
      </w:r>
    </w:p>
    <w:p w:rsidR="00520BC3" w:rsidRDefault="00520BC3" w:rsidP="00E0254F">
      <w:pPr>
        <w:spacing w:after="0"/>
        <w:ind w:right="-897"/>
      </w:pPr>
    </w:p>
    <w:p w:rsidR="00520BC3" w:rsidRDefault="00520BC3" w:rsidP="00E0254F">
      <w:pPr>
        <w:spacing w:after="0"/>
        <w:ind w:right="-897"/>
      </w:pPr>
      <w:r>
        <w:t>16127</w:t>
      </w:r>
      <w:r>
        <w:tab/>
        <w:t>PARISH FINANCE:  Accounts for the month of June 2025</w:t>
      </w:r>
    </w:p>
    <w:p w:rsidR="00520BC3" w:rsidRDefault="00520BC3" w:rsidP="00E0254F">
      <w:pPr>
        <w:spacing w:after="0"/>
        <w:ind w:right="-897"/>
      </w:pPr>
      <w:r>
        <w:t>Income</w:t>
      </w:r>
    </w:p>
    <w:p w:rsidR="00520BC3" w:rsidRDefault="008B5077" w:rsidP="00E0254F">
      <w:pPr>
        <w:spacing w:after="0"/>
        <w:ind w:right="-897"/>
      </w:pPr>
      <w:r>
        <w:t>Interest from Investment – Treasury Stock up to 2030</w:t>
      </w:r>
      <w:r>
        <w:tab/>
      </w:r>
      <w:r>
        <w:tab/>
      </w:r>
      <w:r>
        <w:tab/>
      </w:r>
      <w:r>
        <w:tab/>
      </w:r>
      <w:r>
        <w:tab/>
        <w:t xml:space="preserve">   233.35</w:t>
      </w:r>
    </w:p>
    <w:p w:rsidR="008B5077" w:rsidRDefault="008B5077" w:rsidP="00E0254F">
      <w:pPr>
        <w:spacing w:after="0"/>
        <w:ind w:right="-897"/>
      </w:pPr>
    </w:p>
    <w:p w:rsidR="008B5077" w:rsidRDefault="008B5077" w:rsidP="00E0254F">
      <w:pPr>
        <w:spacing w:after="0"/>
        <w:ind w:right="-897"/>
      </w:pPr>
      <w:r>
        <w:t>Expenditure</w:t>
      </w:r>
      <w:r>
        <w:tab/>
      </w:r>
      <w:r>
        <w:tab/>
      </w:r>
      <w:r>
        <w:tab/>
      </w:r>
      <w:r>
        <w:tab/>
      </w:r>
      <w:r>
        <w:tab/>
      </w:r>
      <w:r>
        <w:tab/>
      </w:r>
      <w:r>
        <w:tab/>
        <w:t>(includes VAT when appropriate)</w:t>
      </w:r>
    </w:p>
    <w:p w:rsidR="008B5077" w:rsidRDefault="008B5077" w:rsidP="00E0254F">
      <w:pPr>
        <w:spacing w:after="0"/>
        <w:ind w:right="-897"/>
      </w:pPr>
      <w:proofErr w:type="spellStart"/>
      <w:r>
        <w:t>Rawsthorne</w:t>
      </w:r>
      <w:proofErr w:type="spellEnd"/>
      <w:r>
        <w:t xml:space="preserve"> Commercial Landscaping – grounds maintenance </w:t>
      </w:r>
      <w:r>
        <w:tab/>
      </w:r>
      <w:r>
        <w:tab/>
      </w:r>
      <w:r>
        <w:tab/>
      </w:r>
      <w:r>
        <w:tab/>
        <w:t>1,943.04</w:t>
      </w:r>
    </w:p>
    <w:p w:rsidR="008B5077" w:rsidRDefault="008B5077" w:rsidP="00E0254F">
      <w:pPr>
        <w:spacing w:after="0"/>
        <w:ind w:right="-897"/>
      </w:pPr>
      <w:r>
        <w:t>Yates Playgrounds Ltd – inspection of 4 play areas</w:t>
      </w:r>
      <w:r>
        <w:tab/>
      </w:r>
      <w:r>
        <w:tab/>
      </w:r>
      <w:r>
        <w:tab/>
      </w:r>
      <w:r>
        <w:tab/>
      </w:r>
      <w:r>
        <w:tab/>
        <w:t xml:space="preserve">   240.00</w:t>
      </w:r>
    </w:p>
    <w:p w:rsidR="008B5077" w:rsidRDefault="008B5077" w:rsidP="00E0254F">
      <w:pPr>
        <w:spacing w:after="0"/>
        <w:ind w:right="-897"/>
      </w:pPr>
      <w:r>
        <w:t>Lancashire Turf Supplies Ltd – application of liquid feed wetting agent</w:t>
      </w:r>
      <w:r w:rsidR="00225329">
        <w:t xml:space="preserve"> (Bowling Green)</w:t>
      </w:r>
      <w:r>
        <w:tab/>
      </w:r>
      <w:r w:rsidR="00225329">
        <w:t xml:space="preserve">   </w:t>
      </w:r>
      <w:r>
        <w:t>202.87</w:t>
      </w:r>
    </w:p>
    <w:p w:rsidR="008B5077" w:rsidRDefault="008B5077" w:rsidP="00E0254F">
      <w:pPr>
        <w:spacing w:after="0"/>
        <w:ind w:right="-897"/>
      </w:pPr>
      <w:r>
        <w:t>Salaries – part-time Clerk/Park-keeper          (as per scheduled paym</w:t>
      </w:r>
      <w:r w:rsidR="00F07475">
        <w:t>ents for salaries approved in 26/27</w:t>
      </w:r>
      <w:bookmarkStart w:id="0" w:name="_GoBack"/>
      <w:bookmarkEnd w:id="0"/>
      <w:r>
        <w:t xml:space="preserve"> budget)</w:t>
      </w:r>
    </w:p>
    <w:p w:rsidR="008B5077" w:rsidRDefault="008B5077" w:rsidP="00E0254F">
      <w:pPr>
        <w:spacing w:after="0"/>
        <w:ind w:right="-897"/>
      </w:pPr>
      <w:r>
        <w:t>HM Revenue &amp; Customs – Income Tax &amp; NIC</w:t>
      </w:r>
      <w:r>
        <w:tab/>
      </w:r>
      <w:r>
        <w:tab/>
      </w:r>
      <w:r>
        <w:tab/>
      </w:r>
      <w:r>
        <w:tab/>
        <w:t xml:space="preserve">        (as per PAYE rates June 2026)</w:t>
      </w:r>
    </w:p>
    <w:p w:rsidR="008B5077" w:rsidRDefault="008B5077" w:rsidP="00E0254F">
      <w:pPr>
        <w:spacing w:after="0"/>
        <w:ind w:right="-897"/>
      </w:pPr>
    </w:p>
    <w:p w:rsidR="008B5077" w:rsidRDefault="008B5077" w:rsidP="00E0254F">
      <w:pPr>
        <w:spacing w:after="0"/>
        <w:ind w:right="-897"/>
      </w:pPr>
      <w:r>
        <w:t>It was RESOLVED that all the foregoing accounts be paid.</w:t>
      </w:r>
    </w:p>
    <w:p w:rsidR="008B5077" w:rsidRDefault="008B5077" w:rsidP="00E0254F">
      <w:pPr>
        <w:spacing w:after="0"/>
        <w:ind w:right="-897"/>
      </w:pPr>
    </w:p>
    <w:p w:rsidR="008B5077" w:rsidRDefault="008B5077" w:rsidP="00E0254F">
      <w:pPr>
        <w:spacing w:after="0"/>
        <w:ind w:right="-897"/>
      </w:pPr>
      <w:r>
        <w:t>16128</w:t>
      </w:r>
      <w:r>
        <w:tab/>
        <w:t>DATE OF NEXT MEETING – to confirm Monday, 13 July 2026.  Also a reminder that the Extraordinary Meeting to consider and approve the accounts for the year ending 31 March 2026 would be held at Aughton Village Hall Annexe on Monday, 29</w:t>
      </w:r>
      <w:r w:rsidR="007544D1">
        <w:t xml:space="preserve"> June 2026, commencing at 7.30pm.</w:t>
      </w:r>
    </w:p>
    <w:p w:rsidR="007544D1" w:rsidRDefault="007544D1" w:rsidP="00E0254F">
      <w:pPr>
        <w:spacing w:after="0"/>
        <w:ind w:right="-897"/>
      </w:pPr>
    </w:p>
    <w:p w:rsidR="007544D1" w:rsidRDefault="007544D1" w:rsidP="00E0254F">
      <w:pPr>
        <w:spacing w:after="0"/>
        <w:ind w:right="-897"/>
      </w:pPr>
      <w:r>
        <w:t>There being no further business, the Chairman closed the meeting at 8.40pm.</w:t>
      </w:r>
    </w:p>
    <w:p w:rsidR="007544D1" w:rsidRDefault="007544D1" w:rsidP="00E0254F">
      <w:pPr>
        <w:spacing w:after="0"/>
        <w:ind w:right="-897"/>
      </w:pPr>
    </w:p>
    <w:p w:rsidR="007544D1" w:rsidRDefault="007544D1" w:rsidP="00E0254F">
      <w:pPr>
        <w:spacing w:after="0"/>
        <w:ind w:right="-897"/>
      </w:pPr>
    </w:p>
    <w:p w:rsidR="00852ADC" w:rsidRDefault="00852ADC" w:rsidP="00E0254F">
      <w:pPr>
        <w:spacing w:after="0"/>
        <w:ind w:right="-897"/>
      </w:pPr>
    </w:p>
    <w:p w:rsidR="00852ADC" w:rsidRDefault="00852ADC" w:rsidP="00E0254F">
      <w:pPr>
        <w:spacing w:after="0"/>
        <w:ind w:right="-897"/>
      </w:pPr>
    </w:p>
    <w:p w:rsidR="00B70902" w:rsidRDefault="00B70902" w:rsidP="00E0254F">
      <w:pPr>
        <w:spacing w:after="0"/>
        <w:ind w:right="-897"/>
      </w:pPr>
    </w:p>
    <w:p w:rsidR="004B6C30" w:rsidRDefault="004B6C30" w:rsidP="00E0254F">
      <w:pPr>
        <w:spacing w:after="0"/>
        <w:ind w:right="-897"/>
      </w:pPr>
    </w:p>
    <w:p w:rsidR="004B6C30" w:rsidRDefault="004B6C30" w:rsidP="00E0254F">
      <w:pPr>
        <w:spacing w:after="0"/>
        <w:ind w:right="-897"/>
      </w:pPr>
    </w:p>
    <w:p w:rsidR="00E0254F" w:rsidRDefault="00E0254F" w:rsidP="00E0254F">
      <w:pPr>
        <w:spacing w:after="0"/>
        <w:ind w:right="-1039"/>
      </w:pPr>
    </w:p>
    <w:p w:rsidR="00E0254F" w:rsidRDefault="00E0254F" w:rsidP="00E0254F">
      <w:pPr>
        <w:spacing w:after="0"/>
        <w:ind w:right="-1039"/>
      </w:pPr>
    </w:p>
    <w:sectPr w:rsidR="00E025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54F"/>
    <w:rsid w:val="000749D9"/>
    <w:rsid w:val="000C7C11"/>
    <w:rsid w:val="001C7D40"/>
    <w:rsid w:val="00212434"/>
    <w:rsid w:val="00225329"/>
    <w:rsid w:val="002312F2"/>
    <w:rsid w:val="003921F2"/>
    <w:rsid w:val="003A144E"/>
    <w:rsid w:val="003C39BC"/>
    <w:rsid w:val="003D1F23"/>
    <w:rsid w:val="003F7115"/>
    <w:rsid w:val="00433385"/>
    <w:rsid w:val="00454FE2"/>
    <w:rsid w:val="004B6C30"/>
    <w:rsid w:val="00520BC3"/>
    <w:rsid w:val="00532988"/>
    <w:rsid w:val="00634305"/>
    <w:rsid w:val="00635981"/>
    <w:rsid w:val="00643538"/>
    <w:rsid w:val="006B5362"/>
    <w:rsid w:val="006C1B07"/>
    <w:rsid w:val="00700490"/>
    <w:rsid w:val="0070652D"/>
    <w:rsid w:val="00735201"/>
    <w:rsid w:val="007544D1"/>
    <w:rsid w:val="007C47CE"/>
    <w:rsid w:val="00852ADC"/>
    <w:rsid w:val="00860D81"/>
    <w:rsid w:val="008B5077"/>
    <w:rsid w:val="00945629"/>
    <w:rsid w:val="0097150E"/>
    <w:rsid w:val="009A6C99"/>
    <w:rsid w:val="009B5A13"/>
    <w:rsid w:val="00B34337"/>
    <w:rsid w:val="00B70902"/>
    <w:rsid w:val="00BA5309"/>
    <w:rsid w:val="00C67E0E"/>
    <w:rsid w:val="00CB554F"/>
    <w:rsid w:val="00D0415D"/>
    <w:rsid w:val="00D40095"/>
    <w:rsid w:val="00DF7880"/>
    <w:rsid w:val="00E0254F"/>
    <w:rsid w:val="00F074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7723F1-071F-4526-A5C4-5919379B7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254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lancashire.gov.uk/roads-parking-and-travel/roads/roadworks-and-traffic-regulation-ord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TotalTime>
  <Pages>3</Pages>
  <Words>1180</Words>
  <Characters>6731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Alun Roberts</dc:creator>
  <cp:keywords/>
  <dc:description/>
  <cp:lastModifiedBy>Alun Roberts</cp:lastModifiedBy>
  <cp:revision>14</cp:revision>
  <dcterms:created xsi:type="dcterms:W3CDTF">2026-07-09T12:27:00Z</dcterms:created>
  <dcterms:modified xsi:type="dcterms:W3CDTF">2026-07-10T09:32:00Z</dcterms:modified>
</cp:coreProperties>
</file>